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681EB" w14:textId="77777777" w:rsidR="007D199C" w:rsidRDefault="001519A0">
      <w:pPr>
        <w:autoSpaceDE w:val="0"/>
        <w:autoSpaceDN w:val="0"/>
        <w:spacing w:after="208" w:line="220" w:lineRule="exact"/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39191869" wp14:editId="12CA58A0">
            <wp:simplePos x="0" y="0"/>
            <wp:positionH relativeFrom="page">
              <wp:posOffset>3873500</wp:posOffset>
            </wp:positionH>
            <wp:positionV relativeFrom="page">
              <wp:posOffset>4876800</wp:posOffset>
            </wp:positionV>
            <wp:extent cx="1562100" cy="51562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515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allowOverlap="1" wp14:anchorId="77B6BBDA" wp14:editId="38519035">
            <wp:simplePos x="0" y="0"/>
            <wp:positionH relativeFrom="page">
              <wp:posOffset>1676400</wp:posOffset>
            </wp:positionH>
            <wp:positionV relativeFrom="page">
              <wp:posOffset>4876800</wp:posOffset>
            </wp:positionV>
            <wp:extent cx="1358900" cy="5130801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5130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F31075" w14:textId="77777777" w:rsidR="007D199C" w:rsidRDefault="007D199C">
      <w:pPr>
        <w:autoSpaceDE w:val="0"/>
        <w:autoSpaceDN w:val="0"/>
        <w:spacing w:after="0" w:line="16" w:lineRule="exact"/>
      </w:pPr>
    </w:p>
    <w:tbl>
      <w:tblPr>
        <w:tblW w:w="0" w:type="auto"/>
        <w:tblInd w:w="8" w:type="dxa"/>
        <w:tblLayout w:type="fixed"/>
        <w:tblLook w:val="04A0" w:firstRow="1" w:lastRow="0" w:firstColumn="1" w:lastColumn="0" w:noHBand="0" w:noVBand="1"/>
      </w:tblPr>
      <w:tblGrid>
        <w:gridCol w:w="1034"/>
        <w:gridCol w:w="4174"/>
        <w:gridCol w:w="1332"/>
        <w:gridCol w:w="2506"/>
      </w:tblGrid>
      <w:tr w:rsidR="007D199C" w14:paraId="1060FA6B" w14:textId="77777777">
        <w:trPr>
          <w:trHeight w:hRule="exact" w:val="458"/>
        </w:trPr>
        <w:tc>
          <w:tcPr>
            <w:tcW w:w="5208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CB0430" w14:textId="709750D8" w:rsidR="007D199C" w:rsidRDefault="001519A0">
            <w:pPr>
              <w:autoSpaceDE w:val="0"/>
              <w:autoSpaceDN w:val="0"/>
              <w:spacing w:before="60" w:after="0" w:line="312" w:lineRule="exact"/>
              <w:ind w:left="432" w:right="432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江苏东成机电工具有限公司</w:t>
            </w:r>
            <w:r w:rsidR="00DE3495">
              <w:rPr>
                <w:rFonts w:ascii="宋体" w:eastAsia="宋体" w:hAnsi="宋体"/>
                <w:color w:val="000000"/>
                <w:sz w:val="24"/>
              </w:rPr>
              <w:t>工程部实验室</w:t>
            </w:r>
            <w:r>
              <w:rPr>
                <w:rFonts w:ascii="宋体" w:eastAsia="宋体" w:hAnsi="宋体"/>
                <w:color w:val="000000"/>
                <w:sz w:val="24"/>
              </w:rPr>
              <w:t>程序文件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6C7B4F" w14:textId="77777777" w:rsidR="007D199C" w:rsidRDefault="001519A0">
            <w:pPr>
              <w:autoSpaceDE w:val="0"/>
              <w:autoSpaceDN w:val="0"/>
              <w:spacing w:before="104" w:after="0" w:line="266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文件编号：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4FC33F52" w14:textId="73CE16B8" w:rsidR="007D199C" w:rsidRDefault="005D665E">
            <w:pPr>
              <w:autoSpaceDE w:val="0"/>
              <w:autoSpaceDN w:val="0"/>
              <w:spacing w:before="126" w:after="0" w:line="197" w:lineRule="auto"/>
              <w:ind w:left="104"/>
            </w:pPr>
            <w:r>
              <w:rPr>
                <w:rFonts w:ascii="Calibri" w:eastAsia="Calibri" w:hAnsi="Calibri"/>
                <w:color w:val="000000"/>
                <w:sz w:val="24"/>
              </w:rPr>
              <w:t>QP-7.2-01 V1.0</w:t>
            </w:r>
            <w:r w:rsidR="001519A0"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  <w:tr w:rsidR="007D199C" w14:paraId="0D721DBD" w14:textId="77777777">
        <w:trPr>
          <w:trHeight w:hRule="exact" w:val="360"/>
        </w:trPr>
        <w:tc>
          <w:tcPr>
            <w:tcW w:w="4544" w:type="dxa"/>
            <w:gridSpan w:val="2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953D" w14:textId="77777777" w:rsidR="007D199C" w:rsidRDefault="007D199C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31321B" w14:textId="77777777" w:rsidR="007D199C" w:rsidRDefault="001519A0">
            <w:pPr>
              <w:autoSpaceDE w:val="0"/>
              <w:autoSpaceDN w:val="0"/>
              <w:spacing w:before="54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页码：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5E5C13D8" w14:textId="77777777" w:rsidR="007D199C" w:rsidRDefault="001519A0">
            <w:pPr>
              <w:autoSpaceDE w:val="0"/>
              <w:autoSpaceDN w:val="0"/>
              <w:spacing w:before="54" w:after="0" w:line="266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第</w:t>
            </w:r>
            <w:r>
              <w:rPr>
                <w:rFonts w:ascii="Calibri" w:eastAsia="Calibri" w:hAnsi="Calibri"/>
                <w:color w:val="000000"/>
                <w:sz w:val="24"/>
              </w:rPr>
              <w:t>1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页共</w:t>
            </w:r>
            <w:r>
              <w:rPr>
                <w:rFonts w:ascii="Calibri" w:eastAsia="Calibri" w:hAnsi="Calibri"/>
                <w:color w:val="000000"/>
                <w:sz w:val="24"/>
              </w:rPr>
              <w:t>2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页</w:t>
            </w:r>
          </w:p>
        </w:tc>
      </w:tr>
      <w:tr w:rsidR="007D199C" w14:paraId="054F83A6" w14:textId="77777777">
        <w:trPr>
          <w:trHeight w:hRule="exact" w:val="360"/>
        </w:trPr>
        <w:tc>
          <w:tcPr>
            <w:tcW w:w="10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6DEB8E16" w14:textId="77777777" w:rsidR="007D199C" w:rsidRDefault="001519A0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标题</w:t>
            </w:r>
          </w:p>
        </w:tc>
        <w:tc>
          <w:tcPr>
            <w:tcW w:w="4174" w:type="dxa"/>
            <w:vMerge w:val="restar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B6C534" w14:textId="77777777" w:rsidR="007D199C" w:rsidRDefault="001519A0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检测过程控制程序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B7FBE2" w14:textId="77777777" w:rsidR="007D199C" w:rsidRDefault="001519A0">
            <w:pPr>
              <w:autoSpaceDE w:val="0"/>
              <w:autoSpaceDN w:val="0"/>
              <w:spacing w:before="56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发布日期：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346FC72" w14:textId="0D23C131" w:rsidR="007D199C" w:rsidRDefault="005D665E">
            <w:pPr>
              <w:autoSpaceDE w:val="0"/>
              <w:autoSpaceDN w:val="0"/>
              <w:spacing w:before="56" w:after="0" w:line="266" w:lineRule="exact"/>
              <w:jc w:val="center"/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2026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31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日</w:t>
            </w:r>
          </w:p>
        </w:tc>
      </w:tr>
      <w:tr w:rsidR="007D199C" w14:paraId="2100E913" w14:textId="77777777">
        <w:trPr>
          <w:trHeight w:hRule="exact" w:val="360"/>
        </w:trPr>
        <w:tc>
          <w:tcPr>
            <w:tcW w:w="2272" w:type="dxa"/>
            <w:vMerge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67A2FE0" w14:textId="77777777" w:rsidR="007D199C" w:rsidRDefault="007D199C"/>
        </w:tc>
        <w:tc>
          <w:tcPr>
            <w:tcW w:w="2272" w:type="dxa"/>
            <w:vMerge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88B8389" w14:textId="77777777" w:rsidR="007D199C" w:rsidRDefault="007D199C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41EC79" w14:textId="77777777" w:rsidR="007D199C" w:rsidRDefault="001519A0">
            <w:pPr>
              <w:autoSpaceDE w:val="0"/>
              <w:autoSpaceDN w:val="0"/>
              <w:spacing w:before="58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修改日期：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B199F4B" w14:textId="1CB20433" w:rsidR="007D199C" w:rsidRDefault="005D665E">
            <w:pPr>
              <w:autoSpaceDE w:val="0"/>
              <w:autoSpaceDN w:val="0"/>
              <w:spacing w:before="58" w:after="0" w:line="240" w:lineRule="exact"/>
              <w:ind w:left="224"/>
            </w:pPr>
            <w:r>
              <w:rPr>
                <w:rFonts w:ascii="宋体" w:eastAsia="宋体" w:hAnsi="宋体"/>
                <w:color w:val="000000"/>
                <w:sz w:val="24"/>
              </w:rPr>
              <w:t>2026 年8 月31 日第2 次修改</w:t>
            </w:r>
          </w:p>
        </w:tc>
      </w:tr>
    </w:tbl>
    <w:p w14:paraId="3AFA35E0" w14:textId="238F6CA2" w:rsidR="007D199C" w:rsidRDefault="005D665E">
      <w:pPr>
        <w:autoSpaceDE w:val="0"/>
        <w:autoSpaceDN w:val="0"/>
        <w:spacing w:before="64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>1.</w:t>
      </w:r>
      <w:r>
        <w:rPr>
          <w:rFonts w:ascii="宋体" w:eastAsia="宋体" w:hAnsi="宋体" w:cs="宋体" w:hint="eastAsia"/>
          <w:color w:val="000000"/>
          <w:sz w:val="24"/>
        </w:rPr>
        <w:t>目的：建立并保持本程序，以确保检测过程程序化、规范化，保证检测质量，符合</w:t>
      </w:r>
      <w:r>
        <w:rPr>
          <w:rFonts w:ascii="Times New Roman" w:eastAsia="Times New Roman" w:hAnsi="Times New Roman"/>
          <w:color w:val="000000"/>
          <w:sz w:val="24"/>
        </w:rPr>
        <w:t xml:space="preserve">ISO/IEC 17025:2017 </w:t>
      </w:r>
      <w:r>
        <w:rPr>
          <w:rFonts w:ascii="宋体" w:eastAsia="宋体" w:hAnsi="宋体" w:cs="宋体" w:hint="eastAsia"/>
          <w:color w:val="000000"/>
          <w:sz w:val="24"/>
        </w:rPr>
        <w:t>第</w:t>
      </w:r>
      <w:r>
        <w:rPr>
          <w:rFonts w:ascii="Times New Roman" w:eastAsia="Times New Roman" w:hAnsi="Times New Roman"/>
          <w:color w:val="000000"/>
          <w:sz w:val="24"/>
        </w:rPr>
        <w:t>7.2</w:t>
      </w:r>
      <w:r>
        <w:rPr>
          <w:rFonts w:ascii="宋体" w:eastAsia="宋体" w:hAnsi="宋体" w:cs="宋体" w:hint="eastAsia"/>
          <w:color w:val="000000"/>
          <w:sz w:val="24"/>
        </w:rPr>
        <w:t>条款要求。</w:t>
      </w:r>
    </w:p>
    <w:p w14:paraId="2BF1A027" w14:textId="77777777" w:rsidR="007D199C" w:rsidRDefault="001519A0">
      <w:pPr>
        <w:autoSpaceDE w:val="0"/>
        <w:autoSpaceDN w:val="0"/>
        <w:spacing w:before="452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>2.</w:t>
      </w:r>
      <w:r>
        <w:rPr>
          <w:rFonts w:ascii="宋体" w:eastAsia="宋体" w:hAnsi="宋体"/>
          <w:color w:val="000000"/>
          <w:sz w:val="24"/>
        </w:rPr>
        <w:t>适用范围：用于产品检测过程的有关活动。</w:t>
      </w:r>
    </w:p>
    <w:p w14:paraId="6F99C079" w14:textId="77777777" w:rsidR="007D199C" w:rsidRDefault="001519A0">
      <w:pPr>
        <w:autoSpaceDE w:val="0"/>
        <w:autoSpaceDN w:val="0"/>
        <w:spacing w:before="452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>3.</w:t>
      </w:r>
      <w:r>
        <w:rPr>
          <w:rFonts w:ascii="宋体" w:eastAsia="宋体" w:hAnsi="宋体"/>
          <w:color w:val="000000"/>
          <w:sz w:val="24"/>
        </w:rPr>
        <w:t>职责</w:t>
      </w:r>
    </w:p>
    <w:p w14:paraId="7879C6A8" w14:textId="12CCA171" w:rsidR="007D199C" w:rsidRDefault="005D665E">
      <w:pPr>
        <w:autoSpaceDE w:val="0"/>
        <w:autoSpaceDN w:val="0"/>
        <w:spacing w:before="90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 xml:space="preserve">3.1 </w:t>
      </w:r>
      <w:r>
        <w:rPr>
          <w:rFonts w:ascii="宋体" w:eastAsia="宋体" w:hAnsi="宋体" w:cs="宋体" w:hint="eastAsia"/>
          <w:color w:val="000000"/>
          <w:sz w:val="24"/>
        </w:rPr>
        <w:t>实验室经理（最高管理者）：负责配备检测过程控制所需的资源，并提供持续支持；</w:t>
      </w:r>
    </w:p>
    <w:p w14:paraId="72C72007" w14:textId="2805C6CD" w:rsidR="007D199C" w:rsidRDefault="005D665E">
      <w:pPr>
        <w:autoSpaceDE w:val="0"/>
        <w:autoSpaceDN w:val="0"/>
        <w:spacing w:before="94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 xml:space="preserve">3.2 </w:t>
      </w:r>
      <w:r>
        <w:rPr>
          <w:rFonts w:ascii="宋体" w:eastAsia="宋体" w:hAnsi="宋体" w:cs="宋体" w:hint="eastAsia"/>
          <w:color w:val="000000"/>
          <w:sz w:val="24"/>
        </w:rPr>
        <w:t>技术负责人：组织制定检测过程控制的技术要求；</w:t>
      </w:r>
    </w:p>
    <w:p w14:paraId="5C249644" w14:textId="4A6CB43C" w:rsidR="007D199C" w:rsidRDefault="005D665E">
      <w:pPr>
        <w:autoSpaceDE w:val="0"/>
        <w:autoSpaceDN w:val="0"/>
        <w:spacing w:before="92" w:after="0" w:line="266" w:lineRule="exact"/>
        <w:jc w:val="center"/>
      </w:pPr>
      <w:r>
        <w:rPr>
          <w:rFonts w:ascii="Times New Roman" w:eastAsia="Times New Roman" w:hAnsi="Times New Roman"/>
          <w:color w:val="000000"/>
          <w:sz w:val="24"/>
        </w:rPr>
        <w:t xml:space="preserve">3.3 </w:t>
      </w:r>
      <w:r>
        <w:rPr>
          <w:rFonts w:ascii="宋体" w:eastAsia="宋体" w:hAnsi="宋体" w:cs="宋体" w:hint="eastAsia"/>
          <w:color w:val="000000"/>
          <w:sz w:val="24"/>
        </w:rPr>
        <w:t>实验科科长：负责检测项目的评审，安排任务所需的人力和设备等资源，组织检测准备、检测、记录、报告编制、审核等具体实施；标准化科负责检测业务的受理、测试报告发放及项目资料归档；样品管理员负责样品入出管理；</w:t>
      </w:r>
    </w:p>
    <w:p w14:paraId="02A593EF" w14:textId="2A478464" w:rsidR="007D199C" w:rsidRDefault="005D665E">
      <w:pPr>
        <w:autoSpaceDE w:val="0"/>
        <w:autoSpaceDN w:val="0"/>
        <w:spacing w:before="102" w:after="0" w:line="240" w:lineRule="exact"/>
      </w:pPr>
      <w:r>
        <w:rPr>
          <w:rFonts w:ascii="宋体" w:eastAsia="宋体" w:hAnsi="宋体"/>
          <w:color w:val="000000"/>
          <w:sz w:val="24"/>
        </w:rPr>
        <w:t>3.4 测试人员：配合检测过程的实施工作。</w:t>
      </w:r>
    </w:p>
    <w:p w14:paraId="2528FA83" w14:textId="77777777" w:rsidR="007D199C" w:rsidRDefault="001519A0">
      <w:pPr>
        <w:autoSpaceDE w:val="0"/>
        <w:autoSpaceDN w:val="0"/>
        <w:spacing w:before="470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>4.</w:t>
      </w:r>
      <w:r>
        <w:rPr>
          <w:rFonts w:ascii="宋体" w:eastAsia="宋体" w:hAnsi="宋体"/>
          <w:color w:val="000000"/>
          <w:sz w:val="24"/>
        </w:rPr>
        <w:t>程序</w:t>
      </w:r>
    </w:p>
    <w:p w14:paraId="301F4065" w14:textId="77777777" w:rsidR="007D199C" w:rsidRDefault="001519A0">
      <w:pPr>
        <w:autoSpaceDE w:val="0"/>
        <w:autoSpaceDN w:val="0"/>
        <w:spacing w:before="100" w:after="0" w:line="240" w:lineRule="exact"/>
      </w:pPr>
      <w:r>
        <w:rPr>
          <w:rFonts w:ascii="宋体" w:eastAsia="宋体" w:hAnsi="宋体"/>
          <w:color w:val="000000"/>
          <w:sz w:val="24"/>
        </w:rPr>
        <w:t>委托形式试验项目检测流程（见下页示意图）</w:t>
      </w:r>
    </w:p>
    <w:p w14:paraId="39F63424" w14:textId="77777777" w:rsidR="007D199C" w:rsidRDefault="001519A0">
      <w:pPr>
        <w:autoSpaceDE w:val="0"/>
        <w:autoSpaceDN w:val="0"/>
        <w:spacing w:before="204" w:after="0" w:line="212" w:lineRule="exact"/>
        <w:ind w:right="4576"/>
        <w:jc w:val="right"/>
      </w:pPr>
      <w:r>
        <w:rPr>
          <w:rFonts w:ascii="宋体" w:eastAsia="宋体" w:hAnsi="宋体"/>
          <w:color w:val="000000"/>
          <w:sz w:val="21"/>
        </w:rPr>
        <w:t>相关文件</w:t>
      </w:r>
    </w:p>
    <w:p w14:paraId="353B0D90" w14:textId="77777777" w:rsidR="007D199C" w:rsidRDefault="001519A0">
      <w:pPr>
        <w:autoSpaceDE w:val="0"/>
        <w:autoSpaceDN w:val="0"/>
        <w:spacing w:before="26" w:after="0" w:line="240" w:lineRule="auto"/>
        <w:ind w:right="4946"/>
        <w:jc w:val="right"/>
      </w:pPr>
      <w:r>
        <w:rPr>
          <w:noProof/>
        </w:rPr>
        <w:drawing>
          <wp:inline distT="0" distB="0" distL="0" distR="0" wp14:anchorId="2C161E64" wp14:editId="6798B3B3">
            <wp:extent cx="127000" cy="30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427E7" w14:textId="77777777" w:rsidR="007D199C" w:rsidRDefault="001519A0">
      <w:pPr>
        <w:tabs>
          <w:tab w:val="left" w:pos="5408"/>
        </w:tabs>
        <w:autoSpaceDE w:val="0"/>
        <w:autoSpaceDN w:val="0"/>
        <w:spacing w:before="240" w:after="0" w:line="212" w:lineRule="exact"/>
        <w:ind w:left="1596"/>
      </w:pPr>
      <w:r>
        <w:rPr>
          <w:rFonts w:ascii="宋体" w:eastAsia="宋体" w:hAnsi="宋体"/>
          <w:color w:val="000000"/>
          <w:sz w:val="21"/>
        </w:rPr>
        <w:t>项目受理</w:t>
      </w:r>
      <w:r>
        <w:tab/>
      </w:r>
      <w:r>
        <w:rPr>
          <w:rFonts w:ascii="宋体" w:eastAsia="宋体" w:hAnsi="宋体"/>
          <w:color w:val="000000"/>
          <w:sz w:val="18"/>
        </w:rPr>
        <w:t>标准化科专员</w:t>
      </w:r>
    </w:p>
    <w:p w14:paraId="29FB938C" w14:textId="77777777" w:rsidR="007D199C" w:rsidRDefault="001519A0">
      <w:pPr>
        <w:autoSpaceDE w:val="0"/>
        <w:autoSpaceDN w:val="0"/>
        <w:spacing w:before="228" w:after="280" w:line="180" w:lineRule="exact"/>
        <w:ind w:right="4486"/>
        <w:jc w:val="right"/>
      </w:pPr>
      <w:r>
        <w:rPr>
          <w:rFonts w:ascii="宋体" w:eastAsia="宋体" w:hAnsi="宋体"/>
          <w:color w:val="000000"/>
          <w:sz w:val="18"/>
        </w:rPr>
        <w:t>测试委托合同</w:t>
      </w:r>
    </w:p>
    <w:tbl>
      <w:tblPr>
        <w:tblW w:w="0" w:type="auto"/>
        <w:tblInd w:w="784" w:type="dxa"/>
        <w:tblLayout w:type="fixed"/>
        <w:tblLook w:val="04A0" w:firstRow="1" w:lastRow="0" w:firstColumn="1" w:lastColumn="0" w:noHBand="0" w:noVBand="1"/>
      </w:tblPr>
      <w:tblGrid>
        <w:gridCol w:w="2160"/>
        <w:gridCol w:w="1980"/>
        <w:gridCol w:w="2920"/>
      </w:tblGrid>
      <w:tr w:rsidR="007D199C" w14:paraId="4CF5752D" w14:textId="77777777">
        <w:trPr>
          <w:trHeight w:hRule="exact" w:val="260"/>
        </w:trPr>
        <w:tc>
          <w:tcPr>
            <w:tcW w:w="2160" w:type="dxa"/>
            <w:tcMar>
              <w:left w:w="0" w:type="dxa"/>
              <w:right w:w="0" w:type="dxa"/>
            </w:tcMar>
          </w:tcPr>
          <w:p w14:paraId="33583867" w14:textId="77777777" w:rsidR="007D199C" w:rsidRDefault="001519A0">
            <w:pPr>
              <w:autoSpaceDE w:val="0"/>
              <w:autoSpaceDN w:val="0"/>
              <w:spacing w:before="48" w:after="0" w:line="212" w:lineRule="exact"/>
              <w:ind w:right="496"/>
              <w:jc w:val="right"/>
            </w:pPr>
            <w:r>
              <w:rPr>
                <w:rFonts w:ascii="宋体" w:eastAsia="宋体" w:hAnsi="宋体"/>
                <w:color w:val="000000"/>
                <w:sz w:val="21"/>
              </w:rPr>
              <w:t>合同评审</w:t>
            </w:r>
          </w:p>
        </w:tc>
        <w:tc>
          <w:tcPr>
            <w:tcW w:w="1980" w:type="dxa"/>
            <w:vMerge w:val="restart"/>
            <w:tcMar>
              <w:left w:w="0" w:type="dxa"/>
              <w:right w:w="0" w:type="dxa"/>
            </w:tcMar>
          </w:tcPr>
          <w:p w14:paraId="5A789963" w14:textId="77777777" w:rsidR="007D199C" w:rsidRDefault="001519A0">
            <w:pPr>
              <w:autoSpaceDE w:val="0"/>
              <w:autoSpaceDN w:val="0"/>
              <w:spacing w:before="1030" w:after="0" w:line="180" w:lineRule="exact"/>
              <w:ind w:left="488"/>
            </w:pPr>
            <w:r>
              <w:rPr>
                <w:rFonts w:ascii="宋体" w:eastAsia="宋体" w:hAnsi="宋体"/>
                <w:color w:val="000000"/>
                <w:sz w:val="18"/>
              </w:rPr>
              <w:t>样品登记处理表</w:t>
            </w:r>
          </w:p>
        </w:tc>
        <w:tc>
          <w:tcPr>
            <w:tcW w:w="2920" w:type="dxa"/>
            <w:tcMar>
              <w:left w:w="0" w:type="dxa"/>
              <w:right w:w="0" w:type="dxa"/>
            </w:tcMar>
          </w:tcPr>
          <w:p w14:paraId="5FA1603A" w14:textId="77777777" w:rsidR="007D199C" w:rsidRDefault="001519A0">
            <w:pPr>
              <w:autoSpaceDE w:val="0"/>
              <w:autoSpaceDN w:val="0"/>
              <w:spacing w:before="70" w:after="0" w:line="180" w:lineRule="exact"/>
              <w:ind w:left="262"/>
            </w:pPr>
            <w:r>
              <w:rPr>
                <w:rFonts w:ascii="宋体" w:eastAsia="宋体" w:hAnsi="宋体"/>
                <w:color w:val="000000"/>
                <w:sz w:val="18"/>
              </w:rPr>
              <w:t>实验科科长或经理</w:t>
            </w:r>
          </w:p>
        </w:tc>
      </w:tr>
      <w:tr w:rsidR="007D199C" w14:paraId="686D5736" w14:textId="77777777">
        <w:trPr>
          <w:trHeight w:hRule="exact" w:val="940"/>
        </w:trPr>
        <w:tc>
          <w:tcPr>
            <w:tcW w:w="2160" w:type="dxa"/>
            <w:tcMar>
              <w:left w:w="0" w:type="dxa"/>
              <w:right w:w="0" w:type="dxa"/>
            </w:tcMar>
          </w:tcPr>
          <w:p w14:paraId="7F9D0C98" w14:textId="77777777" w:rsidR="007D199C" w:rsidRDefault="001519A0">
            <w:pPr>
              <w:autoSpaceDE w:val="0"/>
              <w:autoSpaceDN w:val="0"/>
              <w:spacing w:before="712" w:after="0" w:line="212" w:lineRule="exact"/>
              <w:ind w:right="506"/>
              <w:jc w:val="right"/>
            </w:pPr>
            <w:r>
              <w:rPr>
                <w:rFonts w:ascii="宋体" w:eastAsia="宋体" w:hAnsi="宋体"/>
                <w:color w:val="000000"/>
                <w:sz w:val="21"/>
              </w:rPr>
              <w:t>样品接收</w:t>
            </w:r>
          </w:p>
        </w:tc>
        <w:tc>
          <w:tcPr>
            <w:tcW w:w="3030" w:type="dxa"/>
            <w:vMerge/>
          </w:tcPr>
          <w:p w14:paraId="46F92DD6" w14:textId="77777777" w:rsidR="007D199C" w:rsidRDefault="007D199C"/>
        </w:tc>
        <w:tc>
          <w:tcPr>
            <w:tcW w:w="2920" w:type="dxa"/>
            <w:tcMar>
              <w:left w:w="0" w:type="dxa"/>
              <w:right w:w="0" w:type="dxa"/>
            </w:tcMar>
          </w:tcPr>
          <w:p w14:paraId="60604614" w14:textId="77777777" w:rsidR="007D199C" w:rsidRDefault="001519A0">
            <w:pPr>
              <w:autoSpaceDE w:val="0"/>
              <w:autoSpaceDN w:val="0"/>
              <w:spacing w:before="728" w:after="0" w:line="212" w:lineRule="exact"/>
              <w:ind w:left="470"/>
            </w:pPr>
            <w:r>
              <w:rPr>
                <w:rFonts w:ascii="宋体" w:eastAsia="宋体" w:hAnsi="宋体"/>
                <w:color w:val="000000"/>
                <w:sz w:val="21"/>
              </w:rPr>
              <w:t>样品管理员</w:t>
            </w:r>
          </w:p>
        </w:tc>
      </w:tr>
      <w:tr w:rsidR="007D199C" w14:paraId="631C1913" w14:textId="77777777">
        <w:trPr>
          <w:trHeight w:hRule="exact" w:val="1020"/>
        </w:trPr>
        <w:tc>
          <w:tcPr>
            <w:tcW w:w="2160" w:type="dxa"/>
            <w:tcMar>
              <w:left w:w="0" w:type="dxa"/>
              <w:right w:w="0" w:type="dxa"/>
            </w:tcMar>
          </w:tcPr>
          <w:p w14:paraId="45B7ACAD" w14:textId="77777777" w:rsidR="007D199C" w:rsidRDefault="001519A0">
            <w:pPr>
              <w:autoSpaceDE w:val="0"/>
              <w:autoSpaceDN w:val="0"/>
              <w:spacing w:before="736" w:after="0" w:line="210" w:lineRule="exact"/>
              <w:ind w:right="484"/>
              <w:jc w:val="right"/>
            </w:pPr>
            <w:r>
              <w:rPr>
                <w:rFonts w:ascii="宋体" w:eastAsia="宋体" w:hAnsi="宋体"/>
                <w:color w:val="000000"/>
                <w:sz w:val="21"/>
              </w:rPr>
              <w:t>项目检测</w:t>
            </w:r>
          </w:p>
        </w:tc>
        <w:tc>
          <w:tcPr>
            <w:tcW w:w="3030" w:type="dxa"/>
            <w:vMerge/>
          </w:tcPr>
          <w:p w14:paraId="32683E91" w14:textId="77777777" w:rsidR="007D199C" w:rsidRDefault="007D199C"/>
        </w:tc>
        <w:tc>
          <w:tcPr>
            <w:tcW w:w="2920" w:type="dxa"/>
            <w:tcMar>
              <w:left w:w="0" w:type="dxa"/>
              <w:right w:w="0" w:type="dxa"/>
            </w:tcMar>
          </w:tcPr>
          <w:p w14:paraId="643512B8" w14:textId="77777777" w:rsidR="007D199C" w:rsidRDefault="001519A0">
            <w:pPr>
              <w:autoSpaceDE w:val="0"/>
              <w:autoSpaceDN w:val="0"/>
              <w:spacing w:before="750" w:after="0" w:line="210" w:lineRule="exact"/>
              <w:ind w:left="576"/>
            </w:pPr>
            <w:r>
              <w:rPr>
                <w:rFonts w:ascii="宋体" w:eastAsia="宋体" w:hAnsi="宋体"/>
                <w:color w:val="000000"/>
                <w:sz w:val="21"/>
              </w:rPr>
              <w:t>检测人员</w:t>
            </w:r>
          </w:p>
        </w:tc>
      </w:tr>
    </w:tbl>
    <w:p w14:paraId="47FACDE3" w14:textId="77777777" w:rsidR="007D199C" w:rsidRDefault="001519A0">
      <w:pPr>
        <w:autoSpaceDE w:val="0"/>
        <w:autoSpaceDN w:val="0"/>
        <w:spacing w:before="206" w:after="182" w:line="180" w:lineRule="exact"/>
        <w:ind w:right="4708"/>
        <w:jc w:val="right"/>
      </w:pPr>
      <w:r>
        <w:rPr>
          <w:rFonts w:ascii="宋体" w:eastAsia="宋体" w:hAnsi="宋体"/>
          <w:color w:val="000000"/>
          <w:sz w:val="18"/>
        </w:rPr>
        <w:t>测试记录</w:t>
      </w:r>
    </w:p>
    <w:tbl>
      <w:tblPr>
        <w:tblW w:w="0" w:type="auto"/>
        <w:tblInd w:w="744" w:type="dxa"/>
        <w:tblLayout w:type="fixed"/>
        <w:tblLook w:val="04A0" w:firstRow="1" w:lastRow="0" w:firstColumn="1" w:lastColumn="0" w:noHBand="0" w:noVBand="1"/>
      </w:tblPr>
      <w:tblGrid>
        <w:gridCol w:w="2060"/>
        <w:gridCol w:w="1680"/>
        <w:gridCol w:w="3220"/>
      </w:tblGrid>
      <w:tr w:rsidR="007D199C" w14:paraId="10B6AEF2" w14:textId="77777777">
        <w:trPr>
          <w:trHeight w:hRule="exact" w:val="530"/>
        </w:trPr>
        <w:tc>
          <w:tcPr>
            <w:tcW w:w="2060" w:type="dxa"/>
            <w:tcMar>
              <w:left w:w="0" w:type="dxa"/>
              <w:right w:w="0" w:type="dxa"/>
            </w:tcMar>
          </w:tcPr>
          <w:p w14:paraId="7BB94B16" w14:textId="77777777" w:rsidR="007D199C" w:rsidRDefault="001519A0">
            <w:pPr>
              <w:autoSpaceDE w:val="0"/>
              <w:autoSpaceDN w:val="0"/>
              <w:spacing w:before="60" w:after="0" w:line="180" w:lineRule="exact"/>
              <w:ind w:right="222"/>
              <w:jc w:val="right"/>
            </w:pPr>
            <w:r>
              <w:rPr>
                <w:rFonts w:ascii="宋体" w:eastAsia="宋体" w:hAnsi="宋体"/>
                <w:color w:val="000000"/>
                <w:sz w:val="18"/>
              </w:rPr>
              <w:t>编制测试报告</w:t>
            </w:r>
          </w:p>
        </w:tc>
        <w:tc>
          <w:tcPr>
            <w:tcW w:w="1680" w:type="dxa"/>
            <w:tcMar>
              <w:left w:w="0" w:type="dxa"/>
              <w:right w:w="0" w:type="dxa"/>
            </w:tcMar>
          </w:tcPr>
          <w:p w14:paraId="0E829217" w14:textId="77777777" w:rsidR="007D199C" w:rsidRDefault="001519A0">
            <w:pPr>
              <w:autoSpaceDE w:val="0"/>
              <w:autoSpaceDN w:val="0"/>
              <w:spacing w:before="320" w:after="0" w:line="150" w:lineRule="exact"/>
              <w:ind w:left="236"/>
            </w:pPr>
            <w:r>
              <w:rPr>
                <w:rFonts w:ascii="宋体" w:eastAsia="宋体" w:hAnsi="宋体"/>
                <w:color w:val="000000"/>
                <w:sz w:val="15"/>
              </w:rPr>
              <w:t>必要时</w:t>
            </w:r>
          </w:p>
        </w:tc>
        <w:tc>
          <w:tcPr>
            <w:tcW w:w="3220" w:type="dxa"/>
            <w:tcMar>
              <w:left w:w="0" w:type="dxa"/>
              <w:right w:w="0" w:type="dxa"/>
            </w:tcMar>
          </w:tcPr>
          <w:p w14:paraId="422B4303" w14:textId="77777777" w:rsidR="007D199C" w:rsidRDefault="001519A0">
            <w:pPr>
              <w:autoSpaceDE w:val="0"/>
              <w:autoSpaceDN w:val="0"/>
              <w:spacing w:before="116" w:after="0" w:line="212" w:lineRule="exact"/>
              <w:ind w:right="1362"/>
              <w:jc w:val="right"/>
            </w:pPr>
            <w:r>
              <w:rPr>
                <w:rFonts w:ascii="宋体" w:eastAsia="宋体" w:hAnsi="宋体"/>
                <w:color w:val="000000"/>
                <w:sz w:val="21"/>
              </w:rPr>
              <w:t>检测人员</w:t>
            </w:r>
          </w:p>
        </w:tc>
      </w:tr>
    </w:tbl>
    <w:p w14:paraId="4B62401F" w14:textId="77777777" w:rsidR="007D199C" w:rsidRDefault="001519A0">
      <w:pPr>
        <w:autoSpaceDE w:val="0"/>
        <w:autoSpaceDN w:val="0"/>
        <w:spacing w:before="84" w:after="178" w:line="180" w:lineRule="exact"/>
        <w:ind w:right="4694"/>
        <w:jc w:val="right"/>
      </w:pPr>
      <w:r>
        <w:rPr>
          <w:rFonts w:ascii="宋体" w:eastAsia="宋体" w:hAnsi="宋体"/>
          <w:color w:val="000000"/>
          <w:sz w:val="18"/>
        </w:rPr>
        <w:t>测试报告</w:t>
      </w:r>
    </w:p>
    <w:tbl>
      <w:tblPr>
        <w:tblW w:w="0" w:type="auto"/>
        <w:tblInd w:w="744" w:type="dxa"/>
        <w:tblLayout w:type="fixed"/>
        <w:tblLook w:val="04A0" w:firstRow="1" w:lastRow="0" w:firstColumn="1" w:lastColumn="0" w:noHBand="0" w:noVBand="1"/>
      </w:tblPr>
      <w:tblGrid>
        <w:gridCol w:w="2000"/>
        <w:gridCol w:w="1420"/>
        <w:gridCol w:w="3840"/>
      </w:tblGrid>
      <w:tr w:rsidR="007D199C" w14:paraId="6350EB96" w14:textId="77777777">
        <w:trPr>
          <w:trHeight w:hRule="exact" w:val="660"/>
        </w:trPr>
        <w:tc>
          <w:tcPr>
            <w:tcW w:w="2000" w:type="dxa"/>
            <w:tcMar>
              <w:left w:w="0" w:type="dxa"/>
              <w:right w:w="0" w:type="dxa"/>
            </w:tcMar>
          </w:tcPr>
          <w:p w14:paraId="1342C6AC" w14:textId="77777777" w:rsidR="007D199C" w:rsidRDefault="001519A0">
            <w:pPr>
              <w:autoSpaceDE w:val="0"/>
              <w:autoSpaceDN w:val="0"/>
              <w:spacing w:before="60" w:after="0" w:line="180" w:lineRule="exact"/>
              <w:ind w:right="162"/>
              <w:jc w:val="right"/>
            </w:pPr>
            <w:r>
              <w:rPr>
                <w:rFonts w:ascii="宋体" w:eastAsia="宋体" w:hAnsi="宋体"/>
                <w:color w:val="000000"/>
                <w:sz w:val="18"/>
              </w:rPr>
              <w:t>审核测试报告</w:t>
            </w:r>
          </w:p>
        </w:tc>
        <w:tc>
          <w:tcPr>
            <w:tcW w:w="1420" w:type="dxa"/>
            <w:vMerge w:val="restart"/>
            <w:tcMar>
              <w:left w:w="0" w:type="dxa"/>
              <w:right w:w="0" w:type="dxa"/>
            </w:tcMar>
          </w:tcPr>
          <w:p w14:paraId="03CC6D0F" w14:textId="77777777" w:rsidR="007D199C" w:rsidRDefault="001519A0">
            <w:pPr>
              <w:autoSpaceDE w:val="0"/>
              <w:autoSpaceDN w:val="0"/>
              <w:spacing w:before="1188" w:after="0" w:line="152" w:lineRule="exact"/>
              <w:ind w:left="168"/>
            </w:pPr>
            <w:r>
              <w:rPr>
                <w:rFonts w:ascii="宋体" w:eastAsia="宋体" w:hAnsi="宋体"/>
                <w:color w:val="000000"/>
                <w:sz w:val="15"/>
              </w:rPr>
              <w:t>不合格</w:t>
            </w:r>
          </w:p>
        </w:tc>
        <w:tc>
          <w:tcPr>
            <w:tcW w:w="3840" w:type="dxa"/>
            <w:tcMar>
              <w:left w:w="0" w:type="dxa"/>
              <w:right w:w="0" w:type="dxa"/>
            </w:tcMar>
          </w:tcPr>
          <w:p w14:paraId="5480913E" w14:textId="77777777" w:rsidR="007D199C" w:rsidRDefault="001519A0">
            <w:pPr>
              <w:autoSpaceDE w:val="0"/>
              <w:autoSpaceDN w:val="0"/>
              <w:spacing w:before="104" w:after="0" w:line="180" w:lineRule="exact"/>
              <w:ind w:left="806"/>
            </w:pPr>
            <w:r>
              <w:rPr>
                <w:rFonts w:ascii="宋体" w:eastAsia="宋体" w:hAnsi="宋体"/>
                <w:color w:val="000000"/>
                <w:sz w:val="18"/>
              </w:rPr>
              <w:t>实验科科长或技术负责人</w:t>
            </w:r>
          </w:p>
        </w:tc>
      </w:tr>
      <w:tr w:rsidR="007D199C" w14:paraId="5B9219C5" w14:textId="77777777">
        <w:trPr>
          <w:trHeight w:hRule="exact" w:val="738"/>
        </w:trPr>
        <w:tc>
          <w:tcPr>
            <w:tcW w:w="2000" w:type="dxa"/>
            <w:tcMar>
              <w:left w:w="0" w:type="dxa"/>
              <w:right w:w="0" w:type="dxa"/>
            </w:tcMar>
          </w:tcPr>
          <w:p w14:paraId="326AC132" w14:textId="77777777" w:rsidR="007D199C" w:rsidRDefault="001519A0">
            <w:pPr>
              <w:autoSpaceDE w:val="0"/>
              <w:autoSpaceDN w:val="0"/>
              <w:spacing w:before="384" w:after="0" w:line="180" w:lineRule="exact"/>
              <w:ind w:right="144"/>
              <w:jc w:val="right"/>
            </w:pPr>
            <w:r>
              <w:rPr>
                <w:rFonts w:ascii="宋体" w:eastAsia="宋体" w:hAnsi="宋体"/>
                <w:color w:val="000000"/>
                <w:sz w:val="18"/>
              </w:rPr>
              <w:t>签发测试报告</w:t>
            </w:r>
          </w:p>
        </w:tc>
        <w:tc>
          <w:tcPr>
            <w:tcW w:w="3030" w:type="dxa"/>
            <w:vMerge/>
          </w:tcPr>
          <w:p w14:paraId="44825DA0" w14:textId="77777777" w:rsidR="007D199C" w:rsidRDefault="007D199C"/>
        </w:tc>
        <w:tc>
          <w:tcPr>
            <w:tcW w:w="3840" w:type="dxa"/>
            <w:tcMar>
              <w:left w:w="0" w:type="dxa"/>
              <w:right w:w="0" w:type="dxa"/>
            </w:tcMar>
          </w:tcPr>
          <w:p w14:paraId="584EA162" w14:textId="77777777" w:rsidR="007D199C" w:rsidRDefault="001519A0">
            <w:pPr>
              <w:autoSpaceDE w:val="0"/>
              <w:autoSpaceDN w:val="0"/>
              <w:spacing w:before="390" w:after="0" w:line="212" w:lineRule="exact"/>
              <w:ind w:right="1542"/>
              <w:jc w:val="right"/>
            </w:pPr>
            <w:r>
              <w:rPr>
                <w:rFonts w:ascii="宋体" w:eastAsia="宋体" w:hAnsi="宋体"/>
                <w:color w:val="000000"/>
                <w:sz w:val="21"/>
              </w:rPr>
              <w:t>授权签字人</w:t>
            </w:r>
          </w:p>
        </w:tc>
      </w:tr>
    </w:tbl>
    <w:p w14:paraId="0EF38D5C" w14:textId="77777777" w:rsidR="007D199C" w:rsidRDefault="001519A0">
      <w:pPr>
        <w:autoSpaceDE w:val="0"/>
        <w:autoSpaceDN w:val="0"/>
        <w:spacing w:before="58" w:after="282" w:line="150" w:lineRule="exact"/>
        <w:ind w:left="2160"/>
      </w:pPr>
      <w:r>
        <w:rPr>
          <w:rFonts w:ascii="宋体" w:eastAsia="宋体" w:hAnsi="宋体"/>
          <w:color w:val="000000"/>
          <w:sz w:val="15"/>
        </w:rPr>
        <w:t>合格</w:t>
      </w:r>
    </w:p>
    <w:tbl>
      <w:tblPr>
        <w:tblW w:w="0" w:type="auto"/>
        <w:tblInd w:w="704" w:type="dxa"/>
        <w:tblLayout w:type="fixed"/>
        <w:tblLook w:val="04A0" w:firstRow="1" w:lastRow="0" w:firstColumn="1" w:lastColumn="0" w:noHBand="0" w:noVBand="1"/>
      </w:tblPr>
      <w:tblGrid>
        <w:gridCol w:w="2360"/>
        <w:gridCol w:w="2020"/>
        <w:gridCol w:w="2700"/>
      </w:tblGrid>
      <w:tr w:rsidR="007D199C" w14:paraId="6924557A" w14:textId="77777777">
        <w:trPr>
          <w:trHeight w:hRule="exact" w:val="272"/>
        </w:trPr>
        <w:tc>
          <w:tcPr>
            <w:tcW w:w="2360" w:type="dxa"/>
            <w:tcMar>
              <w:left w:w="0" w:type="dxa"/>
              <w:right w:w="0" w:type="dxa"/>
            </w:tcMar>
          </w:tcPr>
          <w:p w14:paraId="3082C064" w14:textId="77777777" w:rsidR="007D199C" w:rsidRDefault="001519A0">
            <w:pPr>
              <w:autoSpaceDE w:val="0"/>
              <w:autoSpaceDN w:val="0"/>
              <w:spacing w:before="60" w:after="0" w:line="180" w:lineRule="exact"/>
              <w:ind w:right="362"/>
              <w:jc w:val="right"/>
            </w:pPr>
            <w:r>
              <w:rPr>
                <w:rFonts w:ascii="宋体" w:eastAsia="宋体" w:hAnsi="宋体"/>
                <w:color w:val="000000"/>
                <w:sz w:val="18"/>
              </w:rPr>
              <w:t>报告发放、归档</w:t>
            </w:r>
          </w:p>
        </w:tc>
        <w:tc>
          <w:tcPr>
            <w:tcW w:w="2020" w:type="dxa"/>
            <w:tcMar>
              <w:left w:w="0" w:type="dxa"/>
              <w:right w:w="0" w:type="dxa"/>
            </w:tcMar>
          </w:tcPr>
          <w:p w14:paraId="231B781F" w14:textId="77777777" w:rsidR="007D199C" w:rsidRDefault="001519A0">
            <w:pPr>
              <w:autoSpaceDE w:val="0"/>
              <w:autoSpaceDN w:val="0"/>
              <w:spacing w:before="92" w:after="0" w:line="180" w:lineRule="exact"/>
              <w:jc w:val="center"/>
            </w:pPr>
            <w:r>
              <w:rPr>
                <w:rFonts w:ascii="宋体" w:eastAsia="宋体" w:hAnsi="宋体"/>
                <w:color w:val="000000"/>
                <w:sz w:val="18"/>
              </w:rPr>
              <w:t>相关文件及报告</w:t>
            </w:r>
          </w:p>
        </w:tc>
        <w:tc>
          <w:tcPr>
            <w:tcW w:w="2700" w:type="dxa"/>
            <w:tcMar>
              <w:left w:w="0" w:type="dxa"/>
              <w:right w:w="0" w:type="dxa"/>
            </w:tcMar>
          </w:tcPr>
          <w:p w14:paraId="6FDC1526" w14:textId="77777777" w:rsidR="007D199C" w:rsidRDefault="001519A0">
            <w:pPr>
              <w:autoSpaceDE w:val="0"/>
              <w:autoSpaceDN w:val="0"/>
              <w:spacing w:before="90" w:after="0" w:line="180" w:lineRule="exact"/>
              <w:ind w:left="334"/>
            </w:pPr>
            <w:r>
              <w:rPr>
                <w:rFonts w:ascii="宋体" w:eastAsia="宋体" w:hAnsi="宋体"/>
                <w:color w:val="000000"/>
                <w:sz w:val="18"/>
              </w:rPr>
              <w:t>标准化科专员</w:t>
            </w:r>
          </w:p>
        </w:tc>
      </w:tr>
      <w:tr w:rsidR="007D199C" w14:paraId="005DA483" w14:textId="77777777">
        <w:trPr>
          <w:trHeight w:hRule="exact" w:val="960"/>
        </w:trPr>
        <w:tc>
          <w:tcPr>
            <w:tcW w:w="2360" w:type="dxa"/>
            <w:tcMar>
              <w:left w:w="0" w:type="dxa"/>
              <w:right w:w="0" w:type="dxa"/>
            </w:tcMar>
          </w:tcPr>
          <w:p w14:paraId="31F02122" w14:textId="77777777" w:rsidR="007D199C" w:rsidRDefault="001519A0">
            <w:pPr>
              <w:autoSpaceDE w:val="0"/>
              <w:autoSpaceDN w:val="0"/>
              <w:spacing w:before="746" w:after="0" w:line="180" w:lineRule="exact"/>
              <w:ind w:right="406"/>
              <w:jc w:val="right"/>
            </w:pPr>
            <w:r>
              <w:rPr>
                <w:rFonts w:ascii="宋体" w:eastAsia="宋体" w:hAnsi="宋体"/>
                <w:color w:val="000000"/>
                <w:sz w:val="18"/>
              </w:rPr>
              <w:t>样品返回客户</w:t>
            </w:r>
          </w:p>
        </w:tc>
        <w:tc>
          <w:tcPr>
            <w:tcW w:w="2020" w:type="dxa"/>
            <w:tcMar>
              <w:left w:w="0" w:type="dxa"/>
              <w:right w:w="0" w:type="dxa"/>
            </w:tcMar>
          </w:tcPr>
          <w:p w14:paraId="6433D9D6" w14:textId="77777777" w:rsidR="007D199C" w:rsidRDefault="001519A0">
            <w:pPr>
              <w:autoSpaceDE w:val="0"/>
              <w:autoSpaceDN w:val="0"/>
              <w:spacing w:before="800" w:after="0" w:line="180" w:lineRule="exact"/>
              <w:ind w:left="460"/>
            </w:pPr>
            <w:r>
              <w:rPr>
                <w:rFonts w:ascii="宋体" w:eastAsia="宋体" w:hAnsi="宋体"/>
                <w:color w:val="000000"/>
                <w:sz w:val="18"/>
              </w:rPr>
              <w:t>样品登记处理表</w:t>
            </w:r>
          </w:p>
        </w:tc>
        <w:tc>
          <w:tcPr>
            <w:tcW w:w="2700" w:type="dxa"/>
            <w:tcMar>
              <w:left w:w="0" w:type="dxa"/>
              <w:right w:w="0" w:type="dxa"/>
            </w:tcMar>
          </w:tcPr>
          <w:p w14:paraId="3438C155" w14:textId="77777777" w:rsidR="007D199C" w:rsidRDefault="001519A0">
            <w:pPr>
              <w:autoSpaceDE w:val="0"/>
              <w:autoSpaceDN w:val="0"/>
              <w:spacing w:before="762" w:after="0" w:line="212" w:lineRule="exact"/>
              <w:ind w:left="334"/>
            </w:pPr>
            <w:r>
              <w:rPr>
                <w:rFonts w:ascii="宋体" w:eastAsia="宋体" w:hAnsi="宋体"/>
                <w:color w:val="000000"/>
                <w:sz w:val="21"/>
              </w:rPr>
              <w:t>样品管理员</w:t>
            </w:r>
          </w:p>
        </w:tc>
      </w:tr>
    </w:tbl>
    <w:p w14:paraId="237CE5C5" w14:textId="77777777" w:rsidR="007D199C" w:rsidRDefault="007D199C">
      <w:pPr>
        <w:autoSpaceDE w:val="0"/>
        <w:autoSpaceDN w:val="0"/>
        <w:spacing w:after="0" w:line="14" w:lineRule="exact"/>
      </w:pPr>
    </w:p>
    <w:p w14:paraId="0987888B" w14:textId="77777777" w:rsidR="007D199C" w:rsidRDefault="007D199C">
      <w:pPr>
        <w:sectPr w:rsidR="007D199C">
          <w:pgSz w:w="11906" w:h="16838"/>
          <w:pgMar w:top="428" w:right="1400" w:bottom="600" w:left="1416" w:header="720" w:footer="720" w:gutter="0"/>
          <w:cols w:space="720"/>
          <w:docGrid w:linePitch="360"/>
        </w:sectPr>
      </w:pPr>
    </w:p>
    <w:p w14:paraId="2F8DF36B" w14:textId="77777777" w:rsidR="007D199C" w:rsidRDefault="007D199C">
      <w:pPr>
        <w:autoSpaceDE w:val="0"/>
        <w:autoSpaceDN w:val="0"/>
        <w:spacing w:after="208" w:line="220" w:lineRule="exact"/>
      </w:pPr>
    </w:p>
    <w:p w14:paraId="73C02F2D" w14:textId="77777777" w:rsidR="007D199C" w:rsidRDefault="007D199C">
      <w:pPr>
        <w:autoSpaceDE w:val="0"/>
        <w:autoSpaceDN w:val="0"/>
        <w:spacing w:after="0" w:line="16" w:lineRule="exact"/>
      </w:pPr>
    </w:p>
    <w:tbl>
      <w:tblPr>
        <w:tblW w:w="0" w:type="auto"/>
        <w:tblInd w:w="12" w:type="dxa"/>
        <w:tblLayout w:type="fixed"/>
        <w:tblLook w:val="04A0" w:firstRow="1" w:lastRow="0" w:firstColumn="1" w:lastColumn="0" w:noHBand="0" w:noVBand="1"/>
      </w:tblPr>
      <w:tblGrid>
        <w:gridCol w:w="1034"/>
        <w:gridCol w:w="4174"/>
        <w:gridCol w:w="1332"/>
        <w:gridCol w:w="2506"/>
      </w:tblGrid>
      <w:tr w:rsidR="007D199C" w14:paraId="64E26A1C" w14:textId="77777777">
        <w:trPr>
          <w:trHeight w:hRule="exact" w:val="458"/>
        </w:trPr>
        <w:tc>
          <w:tcPr>
            <w:tcW w:w="5208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DED35A" w14:textId="7ECAA3D3" w:rsidR="007D199C" w:rsidRDefault="001519A0">
            <w:pPr>
              <w:autoSpaceDE w:val="0"/>
              <w:autoSpaceDN w:val="0"/>
              <w:spacing w:before="60" w:after="0" w:line="312" w:lineRule="exact"/>
              <w:ind w:left="432" w:right="432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江苏东成机电工具有限公司</w:t>
            </w:r>
            <w:r w:rsidR="00DE3495">
              <w:rPr>
                <w:rFonts w:ascii="宋体" w:eastAsia="宋体" w:hAnsi="宋体"/>
                <w:color w:val="000000"/>
                <w:sz w:val="24"/>
              </w:rPr>
              <w:t>工程部实验室</w:t>
            </w:r>
            <w:r>
              <w:rPr>
                <w:rFonts w:ascii="宋体" w:eastAsia="宋体" w:hAnsi="宋体"/>
                <w:color w:val="000000"/>
                <w:sz w:val="24"/>
              </w:rPr>
              <w:t>程序文件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5EDCDE" w14:textId="77777777" w:rsidR="007D199C" w:rsidRDefault="001519A0">
            <w:pPr>
              <w:autoSpaceDE w:val="0"/>
              <w:autoSpaceDN w:val="0"/>
              <w:spacing w:before="104" w:after="0" w:line="266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文件编号：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134BFAD5" w14:textId="7BAE2AE6" w:rsidR="007D199C" w:rsidRDefault="005D665E">
            <w:pPr>
              <w:autoSpaceDE w:val="0"/>
              <w:autoSpaceDN w:val="0"/>
              <w:spacing w:before="126" w:after="0" w:line="197" w:lineRule="auto"/>
              <w:ind w:left="104"/>
            </w:pPr>
            <w:r>
              <w:rPr>
                <w:rFonts w:ascii="Calibri" w:eastAsia="Calibri" w:hAnsi="Calibri"/>
                <w:color w:val="000000"/>
                <w:sz w:val="24"/>
              </w:rPr>
              <w:t>QP-7.2-01 V1.0</w:t>
            </w:r>
            <w:r w:rsidR="001519A0"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  <w:tr w:rsidR="007D199C" w14:paraId="54EED76E" w14:textId="77777777">
        <w:trPr>
          <w:trHeight w:hRule="exact" w:val="360"/>
        </w:trPr>
        <w:tc>
          <w:tcPr>
            <w:tcW w:w="4538" w:type="dxa"/>
            <w:gridSpan w:val="2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9EDE" w14:textId="77777777" w:rsidR="007D199C" w:rsidRDefault="007D199C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949DA9" w14:textId="77777777" w:rsidR="007D199C" w:rsidRDefault="001519A0">
            <w:pPr>
              <w:autoSpaceDE w:val="0"/>
              <w:autoSpaceDN w:val="0"/>
              <w:spacing w:before="54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页码：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567155A1" w14:textId="77777777" w:rsidR="007D199C" w:rsidRDefault="001519A0">
            <w:pPr>
              <w:autoSpaceDE w:val="0"/>
              <w:autoSpaceDN w:val="0"/>
              <w:spacing w:before="54" w:after="0" w:line="266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第</w:t>
            </w:r>
            <w:r>
              <w:rPr>
                <w:rFonts w:ascii="Calibri" w:eastAsia="Calibri" w:hAnsi="Calibri"/>
                <w:color w:val="000000"/>
                <w:sz w:val="24"/>
              </w:rPr>
              <w:t>2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页共</w:t>
            </w:r>
            <w:r>
              <w:rPr>
                <w:rFonts w:ascii="Calibri" w:eastAsia="Calibri" w:hAnsi="Calibri"/>
                <w:color w:val="000000"/>
                <w:sz w:val="24"/>
              </w:rPr>
              <w:t>2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页</w:t>
            </w:r>
          </w:p>
        </w:tc>
      </w:tr>
      <w:tr w:rsidR="007D199C" w14:paraId="19E11AA3" w14:textId="77777777">
        <w:trPr>
          <w:trHeight w:hRule="exact" w:val="360"/>
        </w:trPr>
        <w:tc>
          <w:tcPr>
            <w:tcW w:w="10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69CB7DE9" w14:textId="77777777" w:rsidR="007D199C" w:rsidRDefault="001519A0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标题</w:t>
            </w:r>
          </w:p>
        </w:tc>
        <w:tc>
          <w:tcPr>
            <w:tcW w:w="4174" w:type="dxa"/>
            <w:vMerge w:val="restar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AA4383" w14:textId="77777777" w:rsidR="007D199C" w:rsidRDefault="001519A0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检测过程控制程序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ECD9B3" w14:textId="77777777" w:rsidR="007D199C" w:rsidRDefault="001519A0">
            <w:pPr>
              <w:autoSpaceDE w:val="0"/>
              <w:autoSpaceDN w:val="0"/>
              <w:spacing w:before="56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发布日期：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D686B17" w14:textId="200423CE" w:rsidR="007D199C" w:rsidRDefault="005D665E">
            <w:pPr>
              <w:autoSpaceDE w:val="0"/>
              <w:autoSpaceDN w:val="0"/>
              <w:spacing w:before="56" w:after="0" w:line="266" w:lineRule="exact"/>
              <w:jc w:val="center"/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2026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31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日</w:t>
            </w:r>
          </w:p>
        </w:tc>
      </w:tr>
      <w:tr w:rsidR="007D199C" w14:paraId="3C3DE7F9" w14:textId="77777777">
        <w:trPr>
          <w:trHeight w:hRule="exact" w:val="360"/>
        </w:trPr>
        <w:tc>
          <w:tcPr>
            <w:tcW w:w="2269" w:type="dxa"/>
            <w:vMerge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6BC7AB6A" w14:textId="77777777" w:rsidR="007D199C" w:rsidRDefault="007D199C"/>
        </w:tc>
        <w:tc>
          <w:tcPr>
            <w:tcW w:w="2269" w:type="dxa"/>
            <w:vMerge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6607F74B" w14:textId="77777777" w:rsidR="007D199C" w:rsidRDefault="007D199C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A6E6C4" w14:textId="77777777" w:rsidR="007D199C" w:rsidRDefault="001519A0">
            <w:pPr>
              <w:autoSpaceDE w:val="0"/>
              <w:autoSpaceDN w:val="0"/>
              <w:spacing w:before="58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修改日期：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4FEFC3F8" w14:textId="0EB73A81" w:rsidR="007D199C" w:rsidRDefault="005D665E">
            <w:pPr>
              <w:autoSpaceDE w:val="0"/>
              <w:autoSpaceDN w:val="0"/>
              <w:spacing w:before="58" w:after="0" w:line="240" w:lineRule="exact"/>
              <w:ind w:left="224"/>
            </w:pPr>
            <w:r>
              <w:rPr>
                <w:rFonts w:ascii="宋体" w:eastAsia="宋体" w:hAnsi="宋体"/>
                <w:color w:val="000000"/>
                <w:sz w:val="24"/>
              </w:rPr>
              <w:t>2026 年8 月31 日第2 次修改</w:t>
            </w:r>
          </w:p>
        </w:tc>
      </w:tr>
    </w:tbl>
    <w:p w14:paraId="2DF8FDFF" w14:textId="525BD628" w:rsidR="007D199C" w:rsidRDefault="005D665E">
      <w:pPr>
        <w:autoSpaceDE w:val="0"/>
        <w:autoSpaceDN w:val="0"/>
        <w:spacing w:after="0" w:line="344" w:lineRule="exact"/>
        <w:ind w:left="4" w:right="2448"/>
      </w:pPr>
      <w:r>
        <w:rPr>
          <w:rFonts w:ascii="Calibri" w:eastAsia="Calibri" w:hAnsi="Calibri"/>
          <w:color w:val="000000"/>
          <w:sz w:val="24"/>
        </w:rPr>
        <w:t>5.</w:t>
      </w:r>
      <w:r>
        <w:rPr>
          <w:rFonts w:ascii="宋体" w:eastAsia="宋体" w:hAnsi="宋体" w:cs="宋体" w:hint="eastAsia"/>
          <w:color w:val="000000"/>
          <w:sz w:val="24"/>
        </w:rPr>
        <w:t>记录《测试委托合同》</w:t>
      </w:r>
      <w:r>
        <w:rPr>
          <w:rFonts w:ascii="Calibri" w:eastAsia="Calibri" w:hAnsi="Calibri"/>
          <w:color w:val="000000"/>
          <w:sz w:val="24"/>
        </w:rPr>
        <w:t>FR-CON-02</w:t>
      </w:r>
    </w:p>
    <w:p w14:paraId="4434DE80" w14:textId="2988CE68" w:rsidR="007D199C" w:rsidRDefault="005D665E">
      <w:pPr>
        <w:tabs>
          <w:tab w:val="left" w:pos="5508"/>
        </w:tabs>
        <w:autoSpaceDE w:val="0"/>
        <w:autoSpaceDN w:val="0"/>
        <w:spacing w:before="68" w:after="10804" w:line="266" w:lineRule="exact"/>
        <w:ind w:left="4"/>
      </w:pPr>
      <w:r>
        <w:rPr>
          <w:rFonts w:ascii="宋体" w:eastAsia="宋体" w:hAnsi="宋体" w:hint="eastAsia"/>
          <w:color w:val="000000"/>
          <w:sz w:val="24"/>
        </w:rPr>
        <w:t>《样品登记处理表》</w:t>
      </w:r>
      <w:r>
        <w:rPr>
          <w:rFonts w:ascii="宋体" w:eastAsia="宋体" w:hAnsi="宋体"/>
          <w:color w:val="000000"/>
          <w:sz w:val="24"/>
        </w:rPr>
        <w:t>FR-SPL-01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854"/>
        <w:gridCol w:w="1334"/>
        <w:gridCol w:w="850"/>
        <w:gridCol w:w="1382"/>
        <w:gridCol w:w="886"/>
        <w:gridCol w:w="1418"/>
      </w:tblGrid>
      <w:tr w:rsidR="007D199C" w14:paraId="043A1E1A" w14:textId="77777777">
        <w:trPr>
          <w:trHeight w:hRule="exact" w:val="464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48BD8D" w14:textId="77777777" w:rsidR="007D199C" w:rsidRDefault="001519A0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编制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9C9706" w14:textId="77777777" w:rsidR="007D199C" w:rsidRDefault="001519A0">
            <w:pPr>
              <w:autoSpaceDE w:val="0"/>
              <w:autoSpaceDN w:val="0"/>
              <w:spacing w:before="40"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832BDE8" wp14:editId="7DAC4BFD">
                  <wp:extent cx="604520" cy="238759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" cy="238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5AA1FD" w14:textId="77777777" w:rsidR="007D199C" w:rsidRDefault="001519A0">
            <w:pPr>
              <w:autoSpaceDE w:val="0"/>
              <w:autoSpaceDN w:val="0"/>
              <w:spacing w:before="4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审核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053476" w14:textId="77777777" w:rsidR="007D199C" w:rsidRDefault="001519A0">
            <w:pPr>
              <w:autoSpaceDE w:val="0"/>
              <w:autoSpaceDN w:val="0"/>
              <w:spacing w:before="22" w:after="0" w:line="240" w:lineRule="auto"/>
            </w:pPr>
            <w:r>
              <w:rPr>
                <w:noProof/>
              </w:rPr>
              <w:drawing>
                <wp:inline distT="0" distB="0" distL="0" distR="0" wp14:anchorId="55EC1987" wp14:editId="5D9C2A2E">
                  <wp:extent cx="793749" cy="2667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749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BA6CA2" w14:textId="77777777" w:rsidR="007D199C" w:rsidRDefault="001519A0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批准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1EE64D8F" w14:textId="77777777" w:rsidR="007D199C" w:rsidRDefault="001519A0">
            <w:pPr>
              <w:autoSpaceDE w:val="0"/>
              <w:autoSpaceDN w:val="0"/>
              <w:spacing w:after="0" w:line="240" w:lineRule="auto"/>
              <w:ind w:left="128"/>
            </w:pPr>
            <w:r>
              <w:rPr>
                <w:noProof/>
              </w:rPr>
              <w:drawing>
                <wp:inline distT="0" distB="0" distL="0" distR="0" wp14:anchorId="4B0B1441" wp14:editId="0314F0E3">
                  <wp:extent cx="580389" cy="295909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89" cy="295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99C" w14:paraId="12715DEE" w14:textId="77777777">
        <w:trPr>
          <w:trHeight w:hRule="exact" w:val="444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A172EF" w14:textId="77777777" w:rsidR="007D199C" w:rsidRDefault="001519A0">
            <w:pPr>
              <w:autoSpaceDE w:val="0"/>
              <w:autoSpaceDN w:val="0"/>
              <w:spacing w:before="102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C30A1A" w14:textId="4122230D" w:rsidR="007D199C" w:rsidRDefault="005D665E">
            <w:pPr>
              <w:autoSpaceDE w:val="0"/>
              <w:autoSpaceDN w:val="0"/>
              <w:spacing w:before="96" w:after="0" w:line="26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1519A0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6741AA" w14:textId="77777777" w:rsidR="007D199C" w:rsidRDefault="001519A0">
            <w:pPr>
              <w:autoSpaceDE w:val="0"/>
              <w:autoSpaceDN w:val="0"/>
              <w:spacing w:before="102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4EF5C4" w14:textId="172F9453" w:rsidR="007D199C" w:rsidRDefault="005D665E">
            <w:pPr>
              <w:autoSpaceDE w:val="0"/>
              <w:autoSpaceDN w:val="0"/>
              <w:spacing w:before="96" w:after="0" w:line="26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1519A0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3751CB" w14:textId="77777777" w:rsidR="007D199C" w:rsidRDefault="001519A0">
            <w:pPr>
              <w:autoSpaceDE w:val="0"/>
              <w:autoSpaceDN w:val="0"/>
              <w:spacing w:before="102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7249C0AB" w14:textId="6DE44AFF" w:rsidR="007D199C" w:rsidRDefault="005D665E">
            <w:pPr>
              <w:autoSpaceDE w:val="0"/>
              <w:autoSpaceDN w:val="0"/>
              <w:spacing w:before="96" w:after="0" w:line="26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1519A0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222D260A" w14:textId="77777777" w:rsidR="007D199C" w:rsidRDefault="007D199C">
      <w:pPr>
        <w:autoSpaceDE w:val="0"/>
        <w:autoSpaceDN w:val="0"/>
        <w:spacing w:after="0" w:line="14" w:lineRule="exact"/>
      </w:pPr>
    </w:p>
    <w:sectPr w:rsidR="007D199C" w:rsidSect="00034616">
      <w:pgSz w:w="11906" w:h="16838"/>
      <w:pgMar w:top="428" w:right="1416" w:bottom="814" w:left="14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3987C" w14:textId="77777777" w:rsidR="00DA38A1" w:rsidRDefault="00DA38A1" w:rsidP="005D665E">
      <w:pPr>
        <w:spacing w:after="0" w:line="240" w:lineRule="auto"/>
      </w:pPr>
      <w:r>
        <w:separator/>
      </w:r>
    </w:p>
  </w:endnote>
  <w:endnote w:type="continuationSeparator" w:id="0">
    <w:p w14:paraId="6FFDCF12" w14:textId="77777777" w:rsidR="00DA38A1" w:rsidRDefault="00DA38A1" w:rsidP="005D6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644AA" w14:textId="77777777" w:rsidR="00DA38A1" w:rsidRDefault="00DA38A1" w:rsidP="005D665E">
      <w:pPr>
        <w:spacing w:after="0" w:line="240" w:lineRule="auto"/>
      </w:pPr>
      <w:r>
        <w:separator/>
      </w:r>
    </w:p>
  </w:footnote>
  <w:footnote w:type="continuationSeparator" w:id="0">
    <w:p w14:paraId="39B37DFC" w14:textId="77777777" w:rsidR="00DA38A1" w:rsidRDefault="00DA38A1" w:rsidP="005D66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1770751">
    <w:abstractNumId w:val="8"/>
  </w:num>
  <w:num w:numId="2" w16cid:durableId="2896684">
    <w:abstractNumId w:val="6"/>
  </w:num>
  <w:num w:numId="3" w16cid:durableId="1269894563">
    <w:abstractNumId w:val="5"/>
  </w:num>
  <w:num w:numId="4" w16cid:durableId="1350134787">
    <w:abstractNumId w:val="4"/>
  </w:num>
  <w:num w:numId="5" w16cid:durableId="1756899336">
    <w:abstractNumId w:val="7"/>
  </w:num>
  <w:num w:numId="6" w16cid:durableId="196236970">
    <w:abstractNumId w:val="3"/>
  </w:num>
  <w:num w:numId="7" w16cid:durableId="1416706800">
    <w:abstractNumId w:val="2"/>
  </w:num>
  <w:num w:numId="8" w16cid:durableId="106432463">
    <w:abstractNumId w:val="1"/>
  </w:num>
  <w:num w:numId="9" w16cid:durableId="1531184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C92"/>
    <w:rsid w:val="0015074B"/>
    <w:rsid w:val="001519A0"/>
    <w:rsid w:val="0029639D"/>
    <w:rsid w:val="00326F90"/>
    <w:rsid w:val="005D665E"/>
    <w:rsid w:val="007D199C"/>
    <w:rsid w:val="00AA1D8D"/>
    <w:rsid w:val="00B47730"/>
    <w:rsid w:val="00B70C51"/>
    <w:rsid w:val="00CB0664"/>
    <w:rsid w:val="00DA38A1"/>
    <w:rsid w:val="00DE34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C4A383A"/>
  <w14:defaultImageDpi w14:val="300"/>
  <w15:docId w15:val="{2A869587-B05E-4854-9C5D-6CF69CA2D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 K</cp:lastModifiedBy>
  <cp:revision>3</cp:revision>
  <dcterms:created xsi:type="dcterms:W3CDTF">2013-12-23T23:15:00Z</dcterms:created>
  <dcterms:modified xsi:type="dcterms:W3CDTF">2026-09-02T08:22:00Z</dcterms:modified>
  <cp:category/>
</cp:coreProperties>
</file>